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9E" w:rsidRDefault="006D089E" w:rsidP="006D089E">
      <w:pPr>
        <w:jc w:val="center"/>
      </w:pPr>
      <w:bookmarkStart w:id="0" w:name="_GoBack"/>
      <w:r>
        <w:rPr>
          <w:rFonts w:ascii="Arial" w:hAnsi="Arial" w:cs="Arial"/>
          <w:b/>
          <w:sz w:val="24"/>
          <w:szCs w:val="24"/>
        </w:rPr>
        <w:t>INFORME DE CONTROL SOBRE EL TERRENO.</w:t>
      </w:r>
    </w:p>
    <w:bookmarkEnd w:id="0"/>
    <w:p w:rsidR="006D089E" w:rsidRDefault="006D089E" w:rsidP="006D089E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SUBMEDIDA 19.4 </w:t>
      </w:r>
    </w:p>
    <w:p w:rsidR="006D089E" w:rsidRDefault="006D089E" w:rsidP="006D089E">
      <w:pPr>
        <w:jc w:val="center"/>
        <w:rPr>
          <w:rFonts w:ascii="Arial" w:hAnsi="Arial" w:cs="Arial"/>
          <w:b/>
        </w:rPr>
      </w:pPr>
    </w:p>
    <w:p w:rsidR="006D089E" w:rsidRDefault="006D089E" w:rsidP="006D089E">
      <w:r>
        <w:rPr>
          <w:rFonts w:ascii="Arial" w:hAnsi="Arial" w:cs="Arial"/>
          <w:b/>
        </w:rPr>
        <w:t>DATOS DEL TITULAR DEL EXPEDIENTE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6D089E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89E" w:rsidRDefault="006D089E" w:rsidP="00A76D9A">
            <w:r>
              <w:t>Nombre/Razón Social:</w:t>
            </w:r>
          </w:p>
          <w:p w:rsidR="006D089E" w:rsidRDefault="006D089E" w:rsidP="00A76D9A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89E" w:rsidRDefault="006D089E" w:rsidP="00A76D9A">
            <w:r>
              <w:t>NIF/CIF</w:t>
            </w:r>
          </w:p>
        </w:tc>
      </w:tr>
      <w:tr w:rsidR="006D089E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89E" w:rsidRDefault="006D089E" w:rsidP="00A76D9A">
            <w:r>
              <w:t xml:space="preserve">Representante: </w:t>
            </w:r>
          </w:p>
          <w:p w:rsidR="006D089E" w:rsidRDefault="006D089E" w:rsidP="00A76D9A">
            <w:pPr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89E" w:rsidRDefault="006D089E" w:rsidP="00A76D9A">
            <w:r>
              <w:t>NIF</w:t>
            </w:r>
          </w:p>
        </w:tc>
      </w:tr>
    </w:tbl>
    <w:p w:rsidR="006D089E" w:rsidRDefault="006D089E" w:rsidP="006D089E">
      <w:pPr>
        <w:rPr>
          <w:rFonts w:ascii="Arial" w:hAnsi="Arial" w:cs="Arial"/>
          <w:b/>
        </w:rPr>
      </w:pPr>
    </w:p>
    <w:p w:rsidR="006D089E" w:rsidRDefault="006D089E" w:rsidP="006D089E">
      <w:pPr>
        <w:ind w:left="-360"/>
        <w:jc w:val="both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t xml:space="preserve">TIPO DE CONTROL      </w:t>
      </w:r>
      <w:bookmarkStart w:id="1" w:name="__Fieldmark__688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Arial" w:hAnsi="Arial" w:cs="Arial"/>
          <w:b/>
        </w:rPr>
        <w:t xml:space="preserve"> Aleatorio </w:t>
      </w:r>
      <w:bookmarkStart w:id="2" w:name="__Fieldmark__689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Arial" w:hAnsi="Arial" w:cs="Arial"/>
          <w:b/>
        </w:rPr>
        <w:t xml:space="preserve">    Riesgo     </w:t>
      </w:r>
      <w:bookmarkStart w:id="3" w:name="__Fieldmark__690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Arial" w:hAnsi="Arial" w:cs="Arial"/>
          <w:b/>
        </w:rPr>
        <w:t xml:space="preserve">  Dirigido</w:t>
      </w:r>
    </w:p>
    <w:p w:rsidR="006D089E" w:rsidRDefault="006D089E" w:rsidP="006D089E">
      <w:pPr>
        <w:rPr>
          <w:rFonts w:ascii="Arial" w:hAnsi="Arial" w:cs="Arial"/>
          <w:b/>
        </w:rPr>
      </w:pPr>
    </w:p>
    <w:p w:rsidR="006D089E" w:rsidRDefault="006D089E" w:rsidP="006D089E">
      <w:pPr>
        <w:tabs>
          <w:tab w:val="left" w:pos="1188"/>
          <w:tab w:val="left" w:pos="2100"/>
          <w:tab w:val="left" w:pos="3238"/>
          <w:tab w:val="right" w:leader="dot" w:pos="6413"/>
          <w:tab w:val="right" w:leader="dot" w:pos="8391"/>
        </w:tabs>
      </w:pPr>
      <w:r>
        <w:rPr>
          <w:rFonts w:ascii="Arial" w:hAnsi="Arial" w:cs="Arial"/>
          <w:b/>
        </w:rPr>
        <w:t>PREAVISO:</w:t>
      </w:r>
      <w:r>
        <w:rPr>
          <w:rFonts w:ascii="Arial" w:hAnsi="Arial" w:cs="Arial"/>
          <w:b/>
        </w:rPr>
        <w:tab/>
        <w:t xml:space="preserve">NO  </w:t>
      </w:r>
      <w:bookmarkStart w:id="4" w:name="__Fieldmark__691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proofErr w:type="gramStart"/>
      <w:r>
        <w:rPr>
          <w:rFonts w:ascii="Arial" w:hAnsi="Arial" w:cs="Arial"/>
          <w:b/>
        </w:rPr>
        <w:tab/>
        <w:t xml:space="preserve">  SÍ</w:t>
      </w:r>
      <w:proofErr w:type="gramEnd"/>
      <w:r>
        <w:rPr>
          <w:rFonts w:ascii="Arial" w:hAnsi="Arial" w:cs="Arial"/>
          <w:b/>
        </w:rPr>
        <w:t xml:space="preserve">  </w:t>
      </w:r>
      <w:bookmarkStart w:id="5" w:name="__Fieldmark__692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b/>
        </w:rPr>
        <w:tab/>
        <w:t xml:space="preserve">TIPO: </w:t>
      </w:r>
      <w:r>
        <w:rPr>
          <w:rFonts w:ascii="Arial" w:hAnsi="Arial" w:cs="Arial"/>
          <w:b/>
        </w:rPr>
        <w:tab/>
        <w:t xml:space="preserve"> FECHA: </w:t>
      </w:r>
      <w:r>
        <w:rPr>
          <w:rFonts w:ascii="Arial" w:hAnsi="Arial" w:cs="Arial"/>
          <w:b/>
        </w:rPr>
        <w:tab/>
      </w:r>
    </w:p>
    <w:p w:rsidR="006D089E" w:rsidRDefault="006D089E" w:rsidP="006D089E">
      <w:pPr>
        <w:rPr>
          <w:rFonts w:ascii="Arial" w:hAnsi="Arial" w:cs="Arial"/>
          <w:b/>
        </w:rPr>
      </w:pPr>
    </w:p>
    <w:p w:rsidR="006D089E" w:rsidRDefault="006D089E" w:rsidP="006D089E">
      <w:r>
        <w:rPr>
          <w:rFonts w:ascii="Arial" w:hAnsi="Arial" w:cs="Arial"/>
          <w:b/>
        </w:rPr>
        <w:t>DATOS DEL EXPEDIENTE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5040"/>
        <w:gridCol w:w="2260"/>
      </w:tblGrid>
      <w:tr w:rsidR="006D089E" w:rsidTr="00A76D9A">
        <w:trPr>
          <w:trHeight w:val="3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9E" w:rsidRDefault="006D089E" w:rsidP="00A76D9A">
            <w:r>
              <w:t xml:space="preserve">Número: </w:t>
            </w:r>
          </w:p>
          <w:p w:rsidR="006D089E" w:rsidRDefault="006D089E" w:rsidP="00A76D9A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9E" w:rsidRDefault="006D089E" w:rsidP="00A76D9A">
            <w:r>
              <w:t xml:space="preserve">Título: </w:t>
            </w:r>
          </w:p>
          <w:p w:rsidR="006D089E" w:rsidRDefault="006D089E" w:rsidP="00A76D9A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9E" w:rsidRDefault="006D089E" w:rsidP="00A76D9A">
            <w:r>
              <w:t>Fecha de control:</w:t>
            </w:r>
          </w:p>
          <w:p w:rsidR="006D089E" w:rsidRDefault="006D089E" w:rsidP="00A76D9A"/>
        </w:tc>
      </w:tr>
    </w:tbl>
    <w:p w:rsidR="006D089E" w:rsidRDefault="006D089E" w:rsidP="006D089E">
      <w:pPr>
        <w:ind w:left="-360"/>
        <w:jc w:val="both"/>
      </w:pPr>
      <w:r>
        <w:rPr>
          <w:b/>
          <w:bCs/>
          <w:sz w:val="6"/>
          <w:szCs w:val="6"/>
        </w:rPr>
        <w:tab/>
      </w:r>
    </w:p>
    <w:p w:rsidR="006D089E" w:rsidRDefault="006D089E" w:rsidP="006D089E">
      <w:pPr>
        <w:ind w:left="-360"/>
        <w:jc w:val="both"/>
      </w:pPr>
      <w:r>
        <w:rPr>
          <w:rFonts w:ascii="Arial" w:hAnsi="Arial" w:cs="Arial"/>
          <w:b/>
          <w:bCs/>
        </w:rPr>
        <w:tab/>
        <w:t>FUNCIONARIO - INSPECTOR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6"/>
        <w:gridCol w:w="4977"/>
      </w:tblGrid>
      <w:tr w:rsidR="006D089E" w:rsidTr="00A76D9A">
        <w:trPr>
          <w:cantSplit/>
          <w:trHeight w:val="260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89E" w:rsidRDefault="006D089E" w:rsidP="00A76D9A">
            <w:pPr>
              <w:jc w:val="both"/>
            </w:pPr>
            <w:r>
              <w:t xml:space="preserve">Nombre: </w:t>
            </w:r>
          </w:p>
        </w:tc>
      </w:tr>
      <w:tr w:rsidR="006D089E" w:rsidTr="00A76D9A">
        <w:trPr>
          <w:cantSplit/>
          <w:trHeight w:val="26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89E" w:rsidRDefault="006D089E" w:rsidP="00A76D9A">
            <w:pPr>
              <w:jc w:val="both"/>
            </w:pPr>
            <w:r>
              <w:t xml:space="preserve">Cargo: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89E" w:rsidRDefault="006D089E" w:rsidP="00A76D9A">
            <w:pPr>
              <w:jc w:val="both"/>
            </w:pPr>
            <w:r>
              <w:t xml:space="preserve">Servicio: </w:t>
            </w:r>
          </w:p>
        </w:tc>
      </w:tr>
    </w:tbl>
    <w:p w:rsidR="006D089E" w:rsidRDefault="006D089E" w:rsidP="006D089E">
      <w:pPr>
        <w:ind w:left="-360"/>
        <w:jc w:val="both"/>
      </w:pPr>
      <w:r>
        <w:rPr>
          <w:b/>
          <w:sz w:val="6"/>
          <w:szCs w:val="6"/>
        </w:rPr>
        <w:tab/>
      </w:r>
    </w:p>
    <w:p w:rsidR="006D089E" w:rsidRDefault="006D089E" w:rsidP="006D089E">
      <w:pPr>
        <w:tabs>
          <w:tab w:val="right" w:leader="dot" w:pos="9813"/>
        </w:tabs>
        <w:jc w:val="both"/>
      </w:pPr>
      <w:r>
        <w:rPr>
          <w:rFonts w:ascii="Arial" w:hAnsi="Arial" w:cs="Arial"/>
          <w:b/>
          <w:bCs/>
        </w:rPr>
        <w:t xml:space="preserve">OTROS ASISTENTES AL CONTROL: </w:t>
      </w:r>
      <w:r>
        <w:rPr>
          <w:sz w:val="24"/>
          <w:szCs w:val="24"/>
        </w:rPr>
        <w:tab/>
      </w:r>
    </w:p>
    <w:p w:rsidR="006D089E" w:rsidRDefault="006D089E" w:rsidP="006D089E">
      <w:pPr>
        <w:tabs>
          <w:tab w:val="right" w:leader="dot" w:pos="9813"/>
        </w:tabs>
        <w:jc w:val="both"/>
      </w:pPr>
      <w:r>
        <w:tab/>
      </w:r>
    </w:p>
    <w:p w:rsidR="006D089E" w:rsidRDefault="006D089E" w:rsidP="006D089E">
      <w:pPr>
        <w:tabs>
          <w:tab w:val="right" w:leader="dot" w:pos="9813"/>
        </w:tabs>
        <w:jc w:val="both"/>
      </w:pPr>
      <w:r>
        <w:tab/>
      </w:r>
    </w:p>
    <w:p w:rsidR="006D089E" w:rsidRDefault="006D089E" w:rsidP="006D089E">
      <w:pPr>
        <w:ind w:left="-360"/>
        <w:jc w:val="both"/>
        <w:rPr>
          <w:b/>
          <w:bCs/>
        </w:rPr>
      </w:pPr>
    </w:p>
    <w:p w:rsidR="006D089E" w:rsidRDefault="006D089E" w:rsidP="006D089E">
      <w:pPr>
        <w:tabs>
          <w:tab w:val="left" w:pos="1440"/>
        </w:tabs>
      </w:pPr>
      <w:r>
        <w:rPr>
          <w:rFonts w:ascii="Arial" w:hAnsi="Arial" w:cs="Arial"/>
          <w:b/>
          <w:bCs/>
        </w:rPr>
        <w:t>APARTADOS A CONTROLAR:</w:t>
      </w:r>
    </w:p>
    <w:p w:rsidR="006D089E" w:rsidRDefault="006D089E" w:rsidP="006D089E"/>
    <w:p w:rsidR="006D089E" w:rsidRDefault="006D089E" w:rsidP="006D089E">
      <w:pPr>
        <w:ind w:left="4"/>
      </w:pPr>
      <w:r>
        <w:rPr>
          <w:b/>
          <w:bCs/>
          <w:sz w:val="22"/>
          <w:szCs w:val="22"/>
        </w:rPr>
        <w:t>SI</w:t>
      </w:r>
      <w:r>
        <w:rPr>
          <w:b/>
          <w:bCs/>
          <w:sz w:val="22"/>
          <w:szCs w:val="22"/>
        </w:rPr>
        <w:tab/>
        <w:t xml:space="preserve">NO   </w:t>
      </w:r>
      <w:proofErr w:type="gramStart"/>
      <w:r>
        <w:rPr>
          <w:b/>
          <w:bCs/>
          <w:sz w:val="22"/>
          <w:szCs w:val="22"/>
        </w:rPr>
        <w:t>NA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1)                      </w:t>
      </w:r>
    </w:p>
    <w:bookmarkStart w:id="6" w:name="__Fieldmark__693_3355738619"/>
    <w:p w:rsidR="006D089E" w:rsidRDefault="006D089E" w:rsidP="006D089E">
      <w:pPr>
        <w:tabs>
          <w:tab w:val="left" w:pos="788"/>
          <w:tab w:val="left" w:pos="1813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bookmarkStart w:id="7" w:name="__Fieldmark__694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b/>
          <w:sz w:val="22"/>
          <w:szCs w:val="22"/>
        </w:rPr>
        <w:tab/>
      </w:r>
      <w:r>
        <w:rPr>
          <w:sz w:val="22"/>
          <w:szCs w:val="22"/>
        </w:rPr>
        <w:t>Existen documentos contables (facturas) y justificantes de pago de las</w:t>
      </w:r>
    </w:p>
    <w:p w:rsidR="006D089E" w:rsidRDefault="006D089E" w:rsidP="006D089E">
      <w:pPr>
        <w:tabs>
          <w:tab w:val="left" w:pos="1813"/>
        </w:tabs>
      </w:pPr>
      <w:r>
        <w:rPr>
          <w:sz w:val="22"/>
          <w:szCs w:val="22"/>
        </w:rPr>
        <w:tab/>
        <w:t>inversiones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gastos subvencionados.</w:t>
      </w:r>
    </w:p>
    <w:bookmarkStart w:id="8" w:name="__Fieldmark__695_3355738619"/>
    <w:p w:rsidR="006D089E" w:rsidRDefault="006D089E" w:rsidP="006D089E">
      <w:pPr>
        <w:tabs>
          <w:tab w:val="left" w:pos="788"/>
          <w:tab w:val="left" w:pos="1813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sz w:val="22"/>
          <w:szCs w:val="22"/>
        </w:rPr>
        <w:tab/>
      </w:r>
      <w:bookmarkStart w:id="9" w:name="__Fieldmark__696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b/>
          <w:sz w:val="22"/>
          <w:szCs w:val="22"/>
        </w:rPr>
        <w:tab/>
      </w:r>
      <w:r>
        <w:rPr>
          <w:sz w:val="22"/>
          <w:szCs w:val="22"/>
        </w:rPr>
        <w:t>Los gastos incluidos se ajustan a la solicitud de ayuda.</w:t>
      </w:r>
    </w:p>
    <w:bookmarkStart w:id="10" w:name="__Fieldmark__697_3355738619"/>
    <w:p w:rsidR="006D089E" w:rsidRDefault="006D089E" w:rsidP="006D089E">
      <w:pPr>
        <w:tabs>
          <w:tab w:val="left" w:pos="788"/>
          <w:tab w:val="left" w:pos="1813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bookmarkStart w:id="11" w:name="__Fieldmark__698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sz w:val="22"/>
          <w:szCs w:val="22"/>
        </w:rPr>
        <w:tab/>
        <w:t>Los gastos se han realizado en el período fijado en la Resolución.</w:t>
      </w:r>
      <w:r>
        <w:rPr>
          <w:b/>
          <w:sz w:val="22"/>
          <w:szCs w:val="22"/>
        </w:rPr>
        <w:tab/>
      </w:r>
    </w:p>
    <w:bookmarkStart w:id="12" w:name="__Fieldmark__699_3355738619"/>
    <w:p w:rsidR="006D089E" w:rsidRDefault="006D089E" w:rsidP="006D089E">
      <w:pPr>
        <w:tabs>
          <w:tab w:val="left" w:pos="788"/>
          <w:tab w:val="left" w:pos="1250"/>
          <w:tab w:val="left" w:pos="1813"/>
        </w:tabs>
        <w:ind w:left="4" w:hanging="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bookmarkStart w:id="13" w:name="__Fieldmark__700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  <w:bookmarkStart w:id="14" w:name="__Fieldmark__701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En  caso</w:t>
      </w:r>
      <w:proofErr w:type="gramEnd"/>
      <w:r>
        <w:rPr>
          <w:sz w:val="22"/>
          <w:szCs w:val="22"/>
        </w:rPr>
        <w:t xml:space="preserve"> de gastos en elementos físicos, existen y se adecuan a las</w:t>
      </w:r>
    </w:p>
    <w:p w:rsidR="006D089E" w:rsidRDefault="006D089E" w:rsidP="006D089E">
      <w:pPr>
        <w:tabs>
          <w:tab w:val="left" w:pos="1813"/>
        </w:tabs>
        <w:ind w:left="4" w:hanging="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características de la solicitud de ayuda.</w:t>
      </w:r>
    </w:p>
    <w:bookmarkStart w:id="15" w:name="__Fieldmark__702_3355738619"/>
    <w:p w:rsidR="006D089E" w:rsidRDefault="006D089E" w:rsidP="006D089E">
      <w:pPr>
        <w:tabs>
          <w:tab w:val="left" w:pos="788"/>
          <w:tab w:val="left" w:pos="1813"/>
        </w:tabs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rPr>
          <w:sz w:val="22"/>
          <w:szCs w:val="22"/>
        </w:rPr>
        <w:tab/>
      </w:r>
      <w:bookmarkStart w:id="16" w:name="__Fieldmark__703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Los </w:t>
      </w:r>
      <w:proofErr w:type="gramStart"/>
      <w:r>
        <w:rPr>
          <w:sz w:val="22"/>
          <w:szCs w:val="22"/>
        </w:rPr>
        <w:t>gastos  están</w:t>
      </w:r>
      <w:proofErr w:type="gramEnd"/>
      <w:r>
        <w:rPr>
          <w:sz w:val="22"/>
          <w:szCs w:val="22"/>
        </w:rPr>
        <w:t xml:space="preserve"> reflejados en la contabilidad y en la aplicación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informática de gestión del programa LEADER.</w:t>
      </w:r>
      <w:r>
        <w:rPr>
          <w:b/>
          <w:sz w:val="22"/>
          <w:szCs w:val="22"/>
        </w:rPr>
        <w:tab/>
      </w:r>
    </w:p>
    <w:bookmarkStart w:id="17" w:name="__Fieldmark__704_3355738619"/>
    <w:p w:rsidR="006D089E" w:rsidRDefault="006D089E" w:rsidP="006D089E">
      <w:pPr>
        <w:tabs>
          <w:tab w:val="left" w:pos="788"/>
          <w:tab w:val="left" w:pos="1813"/>
        </w:tabs>
        <w:ind w:firstLine="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rPr>
          <w:sz w:val="22"/>
          <w:szCs w:val="22"/>
        </w:rPr>
        <w:tab/>
      </w:r>
      <w:bookmarkStart w:id="18" w:name="__Fieldmark__705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Se cumplen los requisitos en cuanto a información y publicidad de la ayuda</w:t>
      </w:r>
    </w:p>
    <w:p w:rsidR="006D089E" w:rsidRDefault="006D089E" w:rsidP="006D089E">
      <w:pPr>
        <w:tabs>
          <w:tab w:val="left" w:pos="1813"/>
        </w:tabs>
        <w:ind w:firstLine="4"/>
        <w:jc w:val="both"/>
      </w:pPr>
      <w:r>
        <w:rPr>
          <w:sz w:val="22"/>
          <w:szCs w:val="22"/>
        </w:rPr>
        <w:tab/>
        <w:t>FEADER.</w:t>
      </w:r>
    </w:p>
    <w:bookmarkStart w:id="19" w:name="__Fieldmark__706_3355738619"/>
    <w:p w:rsidR="006D089E" w:rsidRDefault="006D089E" w:rsidP="006D089E">
      <w:pPr>
        <w:tabs>
          <w:tab w:val="left" w:pos="788"/>
          <w:tab w:val="left" w:pos="1813"/>
        </w:tabs>
        <w:ind w:firstLine="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rPr>
          <w:sz w:val="22"/>
          <w:szCs w:val="22"/>
        </w:rPr>
        <w:tab/>
      </w:r>
      <w:bookmarkStart w:id="20" w:name="__Fieldmark__707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Se cumple lo establecido en la Ley de Transparencia </w:t>
      </w:r>
      <w:r>
        <w:rPr>
          <w:sz w:val="22"/>
          <w:szCs w:val="22"/>
        </w:rPr>
        <w:tab/>
      </w:r>
    </w:p>
    <w:p w:rsidR="006D089E" w:rsidRDefault="006D089E" w:rsidP="006D089E">
      <w:r>
        <w:rPr>
          <w:b/>
        </w:rPr>
        <w:tab/>
      </w:r>
    </w:p>
    <w:p w:rsidR="006D089E" w:rsidRDefault="006D089E" w:rsidP="006D089E">
      <w:r>
        <w:t>(1) NA: No aplicable</w:t>
      </w:r>
    </w:p>
    <w:p w:rsidR="006D089E" w:rsidRDefault="006D089E" w:rsidP="006D089E">
      <w:pPr>
        <w:rPr>
          <w:b/>
        </w:rPr>
      </w:pPr>
    </w:p>
    <w:p w:rsidR="006D089E" w:rsidRDefault="006D089E" w:rsidP="006D089E">
      <w:r>
        <w:rPr>
          <w:b/>
        </w:rPr>
        <w:t>OBSERVACIONES:</w:t>
      </w:r>
    </w:p>
    <w:p w:rsidR="006D089E" w:rsidRDefault="006D089E" w:rsidP="006D089E">
      <w:pPr>
        <w:tabs>
          <w:tab w:val="left" w:leader="dot" w:pos="9540"/>
        </w:tabs>
      </w:pPr>
      <w:r>
        <w:tab/>
      </w:r>
    </w:p>
    <w:p w:rsidR="006D089E" w:rsidRDefault="006D089E" w:rsidP="006D089E">
      <w:pPr>
        <w:tabs>
          <w:tab w:val="left" w:leader="dot" w:pos="9540"/>
        </w:tabs>
      </w:pPr>
      <w:r>
        <w:tab/>
      </w:r>
    </w:p>
    <w:p w:rsidR="006D089E" w:rsidRDefault="006D089E" w:rsidP="006D089E">
      <w:pPr>
        <w:tabs>
          <w:tab w:val="left" w:leader="dot" w:pos="9540"/>
        </w:tabs>
      </w:pPr>
      <w:r>
        <w:tab/>
      </w:r>
    </w:p>
    <w:p w:rsidR="006D089E" w:rsidRDefault="006D089E" w:rsidP="006D089E">
      <w:pPr>
        <w:tabs>
          <w:tab w:val="left" w:leader="dot" w:pos="9540"/>
        </w:tabs>
      </w:pPr>
      <w:r>
        <w:tab/>
      </w:r>
    </w:p>
    <w:p w:rsidR="006D089E" w:rsidRDefault="006D089E" w:rsidP="006D089E">
      <w:r>
        <w:t>En …………………………</w:t>
      </w:r>
      <w:proofErr w:type="gramStart"/>
      <w:r>
        <w:t>…….</w:t>
      </w:r>
      <w:proofErr w:type="gramEnd"/>
      <w:r>
        <w:t xml:space="preserve">.…….……………………..…. a </w:t>
      </w:r>
      <w:proofErr w:type="gramStart"/>
      <w:r>
        <w:t>…….</w:t>
      </w:r>
      <w:proofErr w:type="gramEnd"/>
      <w:r>
        <w:t>. de ………………</w:t>
      </w:r>
      <w:proofErr w:type="gramStart"/>
      <w:r>
        <w:t>…….</w:t>
      </w:r>
      <w:proofErr w:type="gramEnd"/>
      <w:r>
        <w:t xml:space="preserve">.…  de </w:t>
      </w:r>
    </w:p>
    <w:p w:rsidR="006D089E" w:rsidRDefault="006D089E" w:rsidP="006D089E"/>
    <w:p w:rsidR="006D089E" w:rsidRDefault="006D089E" w:rsidP="006D089E">
      <w:pPr>
        <w:tabs>
          <w:tab w:val="left" w:pos="5580"/>
        </w:tabs>
        <w:spacing w:line="180" w:lineRule="auto"/>
        <w:jc w:val="both"/>
      </w:pPr>
      <w:r>
        <w:rPr>
          <w:b/>
        </w:rPr>
        <w:t>Por la Administración Autonómica</w:t>
      </w:r>
      <w:r>
        <w:rPr>
          <w:b/>
        </w:rPr>
        <w:tab/>
        <w:t>Por el Grupo de Acción Local</w:t>
      </w:r>
    </w:p>
    <w:p w:rsidR="006D089E" w:rsidRDefault="006D089E" w:rsidP="006D089E">
      <w:pPr>
        <w:tabs>
          <w:tab w:val="left" w:pos="5580"/>
        </w:tabs>
        <w:spacing w:line="180" w:lineRule="auto"/>
        <w:jc w:val="both"/>
        <w:rPr>
          <w:b/>
        </w:rPr>
      </w:pPr>
    </w:p>
    <w:p w:rsidR="006D089E" w:rsidRDefault="006D089E" w:rsidP="006D089E">
      <w:pPr>
        <w:tabs>
          <w:tab w:val="left" w:pos="5580"/>
        </w:tabs>
        <w:spacing w:line="180" w:lineRule="auto"/>
        <w:jc w:val="both"/>
      </w:pPr>
      <w:r>
        <w:rPr>
          <w:b/>
        </w:rPr>
        <w:tab/>
        <w:t xml:space="preserve">Conforme: Si  </w:t>
      </w:r>
      <w:bookmarkStart w:id="21" w:name="__Fieldmark__708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rPr>
          <w:b/>
        </w:rPr>
        <w:t xml:space="preserve">   No </w:t>
      </w:r>
      <w:bookmarkStart w:id="22" w:name="__Fieldmark__709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2"/>
    </w:p>
    <w:p w:rsidR="006D089E" w:rsidRDefault="006D089E" w:rsidP="006D089E">
      <w:pPr>
        <w:tabs>
          <w:tab w:val="left" w:pos="5580"/>
          <w:tab w:val="right" w:pos="6120"/>
          <w:tab w:val="right" w:leader="dot" w:pos="9864"/>
        </w:tabs>
        <w:jc w:val="both"/>
      </w:pPr>
      <w:r>
        <w:rPr>
          <w:b/>
        </w:rPr>
        <w:tab/>
        <w:t>Alegaciones:</w:t>
      </w:r>
      <w:r>
        <w:tab/>
      </w:r>
    </w:p>
    <w:p w:rsidR="006D089E" w:rsidRDefault="006D089E" w:rsidP="006D089E">
      <w:pPr>
        <w:tabs>
          <w:tab w:val="left" w:pos="5580"/>
          <w:tab w:val="right" w:leader="dot" w:pos="9864"/>
        </w:tabs>
        <w:ind w:left="705" w:firstLine="4"/>
        <w:jc w:val="both"/>
      </w:pPr>
      <w:r>
        <w:tab/>
      </w:r>
      <w:r>
        <w:tab/>
      </w:r>
    </w:p>
    <w:p w:rsidR="006D089E" w:rsidRDefault="006D089E" w:rsidP="006D089E">
      <w:pPr>
        <w:tabs>
          <w:tab w:val="left" w:pos="5580"/>
          <w:tab w:val="right" w:leader="dot" w:pos="9864"/>
        </w:tabs>
        <w:ind w:left="705" w:firstLine="4"/>
        <w:jc w:val="both"/>
      </w:pPr>
      <w:r>
        <w:tab/>
      </w:r>
      <w:r>
        <w:tab/>
      </w:r>
    </w:p>
    <w:p w:rsidR="006D089E" w:rsidRDefault="006D089E" w:rsidP="006D089E">
      <w:pPr>
        <w:tabs>
          <w:tab w:val="left" w:pos="5580"/>
          <w:tab w:val="right" w:leader="dot" w:pos="9864"/>
        </w:tabs>
        <w:ind w:left="705" w:firstLine="4"/>
        <w:jc w:val="both"/>
      </w:pPr>
      <w:proofErr w:type="spellStart"/>
      <w:r>
        <w:rPr>
          <w:b/>
        </w:rPr>
        <w:t>Fdo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Fdo</w:t>
      </w:r>
      <w:proofErr w:type="spellEnd"/>
      <w:r>
        <w:rPr>
          <w:b/>
        </w:rPr>
        <w:t>:</w:t>
      </w:r>
      <w:r>
        <w:t xml:space="preserve">                  </w:t>
      </w:r>
    </w:p>
    <w:p w:rsidR="006D089E" w:rsidRDefault="006D089E" w:rsidP="006D089E">
      <w:pPr>
        <w:tabs>
          <w:tab w:val="left" w:pos="5580"/>
          <w:tab w:val="right" w:leader="dot" w:pos="9864"/>
        </w:tabs>
        <w:ind w:left="705" w:firstLine="4"/>
        <w:jc w:val="right"/>
      </w:pPr>
      <w:r>
        <w:rPr>
          <w:sz w:val="24"/>
          <w:szCs w:val="24"/>
        </w:rPr>
        <w:t>Modelo 42</w:t>
      </w:r>
    </w:p>
    <w:p w:rsidR="006A6B3B" w:rsidRPr="006D089E" w:rsidRDefault="006A6B3B" w:rsidP="006D089E"/>
    <w:sectPr w:rsidR="006A6B3B" w:rsidRPr="006D089E" w:rsidSect="009F0CD4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54" w:rsidRDefault="00B11554" w:rsidP="006A6B3B">
      <w:r>
        <w:separator/>
      </w:r>
    </w:p>
  </w:endnote>
  <w:endnote w:type="continuationSeparator" w:id="0">
    <w:p w:rsidR="00B11554" w:rsidRDefault="00B11554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54" w:rsidRDefault="00B11554" w:rsidP="006A6B3B">
      <w:r>
        <w:separator/>
      </w:r>
    </w:p>
  </w:footnote>
  <w:footnote w:type="continuationSeparator" w:id="0">
    <w:p w:rsidR="00B11554" w:rsidRDefault="00B11554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F7F55"/>
    <w:rsid w:val="0019278C"/>
    <w:rsid w:val="001D442F"/>
    <w:rsid w:val="00224DD3"/>
    <w:rsid w:val="002A2B66"/>
    <w:rsid w:val="003A78CF"/>
    <w:rsid w:val="00442F79"/>
    <w:rsid w:val="00475A5F"/>
    <w:rsid w:val="00582EF2"/>
    <w:rsid w:val="00664D4A"/>
    <w:rsid w:val="006A6B3B"/>
    <w:rsid w:val="006B176B"/>
    <w:rsid w:val="006D089E"/>
    <w:rsid w:val="00760C2F"/>
    <w:rsid w:val="00762B83"/>
    <w:rsid w:val="00766621"/>
    <w:rsid w:val="007C13CD"/>
    <w:rsid w:val="00846FC9"/>
    <w:rsid w:val="0092596B"/>
    <w:rsid w:val="009F0CD4"/>
    <w:rsid w:val="00A950FC"/>
    <w:rsid w:val="00AA599B"/>
    <w:rsid w:val="00B11554"/>
    <w:rsid w:val="00B84815"/>
    <w:rsid w:val="00BB642C"/>
    <w:rsid w:val="00BF2B08"/>
    <w:rsid w:val="00C23EF4"/>
    <w:rsid w:val="00C35DC4"/>
    <w:rsid w:val="00C46835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2018-01-16T15:50:00Z</dcterms:created>
  <dcterms:modified xsi:type="dcterms:W3CDTF">2018-01-16T15:50:00Z</dcterms:modified>
</cp:coreProperties>
</file>